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6D55C" w14:textId="237F81D9" w:rsidR="003F66C9" w:rsidRDefault="00F631D7" w:rsidP="00383468">
      <w:pPr>
        <w:pStyle w:val="NormalWeb"/>
        <w:tabs>
          <w:tab w:val="left" w:pos="6615"/>
        </w:tabs>
        <w:spacing w:before="0" w:beforeAutospacing="0"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05409D" wp14:editId="5766381F">
                <wp:simplePos x="0" y="0"/>
                <wp:positionH relativeFrom="column">
                  <wp:posOffset>1761490</wp:posOffset>
                </wp:positionH>
                <wp:positionV relativeFrom="paragraph">
                  <wp:posOffset>-254635</wp:posOffset>
                </wp:positionV>
                <wp:extent cx="3429000" cy="342900"/>
                <wp:effectExtent l="8890" t="12065" r="10160" b="6985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CC678C" w14:textId="77777777" w:rsidR="003F66C9" w:rsidRDefault="003F66C9" w:rsidP="003F66C9">
                            <w:pPr>
                              <w:pStyle w:val="Titre1"/>
                            </w:pPr>
                            <w:r>
                              <w:t>REPUBLIQUE FRANCAISE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05409D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138.7pt;margin-top:-20.05pt;width:270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">
                <v:textbox>
                  <w:txbxContent>
                    <w:p w14:paraId="0ECC678C" w14:textId="77777777" w:rsidR="003F66C9" w:rsidRDefault="003F66C9" w:rsidP="003F66C9">
                      <w:pPr>
                        <w:pStyle w:val="Titre1"/>
                      </w:pPr>
                      <w:r>
                        <w:t>REPUBLIQUE FRANCAISE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2334D3" wp14:editId="5FEF9EF1">
                <wp:simplePos x="0" y="0"/>
                <wp:positionH relativeFrom="column">
                  <wp:posOffset>1591310</wp:posOffset>
                </wp:positionH>
                <wp:positionV relativeFrom="paragraph">
                  <wp:posOffset>505460</wp:posOffset>
                </wp:positionV>
                <wp:extent cx="3434931" cy="439947"/>
                <wp:effectExtent l="0" t="0" r="0" b="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434931" cy="439947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27F715" w14:textId="77777777" w:rsidR="003F66C9" w:rsidRDefault="003F66C9" w:rsidP="003F66C9">
                            <w:pPr>
                              <w:pStyle w:val="NormalWeb"/>
                              <w:spacing w:before="0" w:beforeAutospacing="0" w:after="0"/>
                              <w:jc w:val="center"/>
                            </w:pPr>
                            <w:r w:rsidRPr="003F66C9">
                              <w:rPr>
                                <w:color w:val="000000"/>
                                <w:sz w:val="48"/>
                                <w:szCs w:val="48"/>
                                <w14:shadow w14:blurRad="0" w14:dist="45847" w14:dir="2021404" w14:sx="100000" w14:sy="100000" w14:kx="0" w14:ky="0" w14:algn="ctr">
                                  <w14:srgbClr w14:val="C0C0C0"/>
                                </w14:shadow>
                              </w:rPr>
                              <w:t>MAIRIE DE GUITRES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2334D3" id="Zone de texte 2" o:spid="_x0000_s1027" type="#_x0000_t202" style="position:absolute;margin-left:125.3pt;margin-top:39.8pt;width:270.45pt;height:3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" filled="f" stroked="f">
                <v:stroke joinstyle="round"/>
                <o:lock v:ext="edit" shapetype="t"/>
                <v:textbox>
                  <w:txbxContent>
                    <w:p w14:paraId="2627F715" w14:textId="77777777" w:rsidR="003F66C9" w:rsidRDefault="003F66C9" w:rsidP="003F66C9">
                      <w:pPr>
                        <w:pStyle w:val="NormalWeb"/>
                        <w:spacing w:before="0" w:beforeAutospacing="0" w:after="0"/>
                        <w:jc w:val="center"/>
                      </w:pPr>
                      <w:r w:rsidRPr="003F66C9">
                        <w:rPr>
                          <w:color w:val="000000"/>
                          <w:sz w:val="48"/>
                          <w:szCs w:val="48"/>
                          <w14:shadow w14:blurRad="0" w14:dist="45847" w14:dir="2021404" w14:sx="100000" w14:sy="100000" w14:kx="0" w14:ky="0" w14:algn="ctr">
                            <w14:srgbClr w14:val="C0C0C0"/>
                          </w14:shadow>
                        </w:rPr>
                        <w:t>MAIRIE DE GUITRES</w:t>
                      </w:r>
                    </w:p>
                  </w:txbxContent>
                </v:textbox>
              </v:shape>
            </w:pict>
          </mc:Fallback>
        </mc:AlternateContent>
      </w:r>
      <w:r w:rsidR="00383468">
        <w:t xml:space="preserve">       </w:t>
      </w:r>
      <w:r w:rsidR="00C37ABD" w:rsidRPr="00BC51B5">
        <w:rPr>
          <w:noProof/>
        </w:rPr>
        <w:drawing>
          <wp:inline distT="0" distB="0" distL="0" distR="0" wp14:anchorId="744C225A" wp14:editId="3BB82B66">
            <wp:extent cx="892305" cy="1033492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32348" cy="1079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37ABD">
        <w:tab/>
      </w:r>
    </w:p>
    <w:p w14:paraId="3EE4077C" w14:textId="59C7D183" w:rsidR="003F66C9" w:rsidRDefault="003F66C9" w:rsidP="003F66C9">
      <w:pPr>
        <w:ind w:left="540"/>
      </w:pPr>
      <w:r>
        <w:t xml:space="preserve">8, </w:t>
      </w:r>
      <w:proofErr w:type="spellStart"/>
      <w:r>
        <w:t>Grand’Rue</w:t>
      </w:r>
      <w:proofErr w:type="spellEnd"/>
      <w:r>
        <w:tab/>
      </w:r>
      <w:r>
        <w:tab/>
      </w:r>
      <w:r>
        <w:tab/>
      </w:r>
      <w:r>
        <w:tab/>
      </w:r>
    </w:p>
    <w:p w14:paraId="4CFFEA73" w14:textId="71B48D44" w:rsidR="003F66C9" w:rsidRPr="005753DC" w:rsidRDefault="003F66C9" w:rsidP="003F66C9">
      <w:pPr>
        <w:ind w:firstLine="426"/>
        <w:rPr>
          <w:sz w:val="22"/>
          <w:szCs w:val="22"/>
        </w:rPr>
      </w:pPr>
      <w:r>
        <w:t xml:space="preserve">  33230 Guîtres</w:t>
      </w:r>
      <w:r w:rsidRPr="005753DC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Pr="005753DC">
        <w:rPr>
          <w:rFonts w:ascii="Arial" w:hAnsi="Arial" w:cs="Arial"/>
          <w:sz w:val="22"/>
          <w:szCs w:val="22"/>
        </w:rPr>
        <w:t xml:space="preserve"> </w:t>
      </w:r>
    </w:p>
    <w:p w14:paraId="10D225C8" w14:textId="710F20E7" w:rsidR="003F66C9" w:rsidRPr="005753DC" w:rsidRDefault="003F66C9" w:rsidP="003F66C9">
      <w:pPr>
        <w:ind w:left="540"/>
        <w:rPr>
          <w:rFonts w:ascii="Arial" w:hAnsi="Arial" w:cs="Arial"/>
          <w:b/>
          <w:bCs/>
          <w:sz w:val="20"/>
          <w:szCs w:val="20"/>
          <w:u w:val="single"/>
        </w:rPr>
      </w:pPr>
      <w:r>
        <w:tab/>
      </w:r>
      <w:r>
        <w:tab/>
      </w:r>
      <w:r>
        <w:tab/>
      </w:r>
      <w:r>
        <w:tab/>
        <w:t xml:space="preserve">    </w:t>
      </w:r>
      <w:r>
        <w:tab/>
      </w:r>
      <w:r>
        <w:tab/>
      </w:r>
    </w:p>
    <w:p w14:paraId="6248F449" w14:textId="42BAF616" w:rsidR="005861CB" w:rsidRDefault="005861CB" w:rsidP="005861CB">
      <w:pPr>
        <w:rPr>
          <w:rFonts w:ascii="Calibri" w:hAnsi="Calibri"/>
          <w:sz w:val="22"/>
        </w:rPr>
      </w:pPr>
    </w:p>
    <w:p w14:paraId="197F8542" w14:textId="4997C671" w:rsidR="00712600" w:rsidRDefault="00712600" w:rsidP="005861CB">
      <w:pPr>
        <w:rPr>
          <w:rFonts w:ascii="Calibri" w:hAnsi="Calibri"/>
          <w:sz w:val="22"/>
        </w:rPr>
      </w:pPr>
    </w:p>
    <w:p w14:paraId="5EA4BF94" w14:textId="71568B7F" w:rsidR="00712600" w:rsidRDefault="00712600" w:rsidP="005861CB">
      <w:pPr>
        <w:rPr>
          <w:rFonts w:ascii="Calibri" w:hAnsi="Calibri"/>
          <w:sz w:val="22"/>
        </w:rPr>
      </w:pPr>
    </w:p>
    <w:p w14:paraId="0779149B" w14:textId="1F38CE17" w:rsidR="00ED13FE" w:rsidRPr="00834961" w:rsidRDefault="00712600" w:rsidP="00834961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LISTE</w:t>
      </w:r>
      <w:r w:rsidRPr="005753DC">
        <w:rPr>
          <w:rFonts w:ascii="Arial" w:hAnsi="Arial" w:cs="Arial"/>
          <w:b/>
          <w:bCs/>
          <w:sz w:val="22"/>
          <w:szCs w:val="22"/>
        </w:rPr>
        <w:t xml:space="preserve"> DES DELIBERATIONS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712600">
        <w:rPr>
          <w:rFonts w:ascii="Arial" w:hAnsi="Arial" w:cs="Arial"/>
          <w:b/>
          <w:bCs/>
          <w:sz w:val="22"/>
          <w:szCs w:val="22"/>
        </w:rPr>
        <w:t xml:space="preserve">DU CONSEIL MUNICIPAL DU </w:t>
      </w:r>
      <w:r w:rsidR="00CB5338">
        <w:rPr>
          <w:rFonts w:ascii="Arial" w:hAnsi="Arial" w:cs="Arial"/>
          <w:b/>
          <w:bCs/>
          <w:sz w:val="22"/>
          <w:szCs w:val="22"/>
        </w:rPr>
        <w:t>29 janvier 2025</w:t>
      </w:r>
    </w:p>
    <w:p w14:paraId="7EBDB1DA" w14:textId="77777777" w:rsidR="00333A93" w:rsidRDefault="00333A93" w:rsidP="00C52F6A">
      <w:pPr>
        <w:jc w:val="both"/>
        <w:rPr>
          <w:rFonts w:ascii="Arial" w:hAnsi="Arial" w:cs="Arial"/>
          <w:sz w:val="20"/>
          <w:szCs w:val="20"/>
        </w:rPr>
      </w:pPr>
    </w:p>
    <w:p w14:paraId="56286C65" w14:textId="77777777" w:rsidR="00834961" w:rsidRDefault="00834961" w:rsidP="00834961">
      <w:pPr>
        <w:suppressAutoHyphens/>
        <w:jc w:val="both"/>
        <w:rPr>
          <w:rFonts w:ascii="Arial" w:hAnsi="Arial" w:cs="Arial"/>
          <w:sz w:val="20"/>
          <w:szCs w:val="20"/>
          <w:lang w:eastAsia="ar-SA"/>
        </w:rPr>
      </w:pPr>
    </w:p>
    <w:p w14:paraId="0A7C0B3B" w14:textId="77777777" w:rsidR="00F451E5" w:rsidRDefault="00F451E5" w:rsidP="00834961">
      <w:pPr>
        <w:suppressAutoHyphens/>
        <w:jc w:val="both"/>
        <w:rPr>
          <w:rFonts w:ascii="Arial" w:hAnsi="Arial" w:cs="Arial"/>
          <w:sz w:val="20"/>
          <w:szCs w:val="20"/>
          <w:lang w:eastAsia="ar-SA"/>
        </w:rPr>
      </w:pPr>
    </w:p>
    <w:p w14:paraId="21B9E477" w14:textId="085D16E4" w:rsidR="00CB5338" w:rsidRDefault="00CB5338" w:rsidP="00CB5338">
      <w:pPr>
        <w:suppressAutoHyphens/>
        <w:spacing w:before="12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ar-SA"/>
        </w:rPr>
        <w:t>N°</w:t>
      </w:r>
      <w:r w:rsidRPr="00CB5338">
        <w:rPr>
          <w:rFonts w:ascii="Arial" w:hAnsi="Arial" w:cs="Arial"/>
          <w:sz w:val="20"/>
          <w:szCs w:val="20"/>
          <w:lang w:eastAsia="ar-SA"/>
        </w:rPr>
        <w:t xml:space="preserve">01012025 - Délibération portant demande de subventions pour la réalisation de cellules commerciales </w:t>
      </w:r>
      <w:r>
        <w:rPr>
          <w:rFonts w:ascii="Arial" w:hAnsi="Arial" w:cs="Arial"/>
          <w:b/>
          <w:bCs/>
          <w:sz w:val="20"/>
          <w:szCs w:val="20"/>
        </w:rPr>
        <w:t xml:space="preserve">- </w:t>
      </w:r>
      <w:r w:rsidRPr="00B43082">
        <w:rPr>
          <w:rFonts w:ascii="Arial" w:hAnsi="Arial" w:cs="Arial"/>
          <w:b/>
          <w:bCs/>
          <w:sz w:val="20"/>
          <w:szCs w:val="20"/>
        </w:rPr>
        <w:t>Adopté</w:t>
      </w:r>
      <w:r>
        <w:rPr>
          <w:rFonts w:ascii="Arial" w:hAnsi="Arial" w:cs="Arial"/>
          <w:b/>
          <w:bCs/>
          <w:sz w:val="20"/>
          <w:szCs w:val="20"/>
        </w:rPr>
        <w:t>e</w:t>
      </w:r>
      <w:r w:rsidRPr="00B43082">
        <w:rPr>
          <w:rFonts w:ascii="Arial" w:hAnsi="Arial" w:cs="Arial"/>
          <w:b/>
          <w:bCs/>
          <w:sz w:val="20"/>
          <w:szCs w:val="20"/>
        </w:rPr>
        <w:t xml:space="preserve"> à l’unanimité</w:t>
      </w:r>
    </w:p>
    <w:p w14:paraId="172A9FA1" w14:textId="77777777" w:rsidR="00CB5338" w:rsidRPr="00CB5338" w:rsidRDefault="00CB5338" w:rsidP="00CB5338">
      <w:pPr>
        <w:suppressAutoHyphens/>
        <w:spacing w:before="120"/>
        <w:jc w:val="both"/>
        <w:rPr>
          <w:rFonts w:ascii="Arial" w:hAnsi="Arial" w:cs="Arial"/>
          <w:sz w:val="20"/>
          <w:szCs w:val="20"/>
          <w:lang w:eastAsia="ar-SA"/>
        </w:rPr>
      </w:pPr>
    </w:p>
    <w:p w14:paraId="737E7BCC" w14:textId="00A06503" w:rsidR="00CB5338" w:rsidRDefault="00CB5338" w:rsidP="00CB5338">
      <w:pPr>
        <w:tabs>
          <w:tab w:val="left" w:pos="300"/>
        </w:tabs>
        <w:suppressAutoHyphens/>
        <w:spacing w:before="12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ar-SA"/>
        </w:rPr>
        <w:t>N°</w:t>
      </w:r>
      <w:r w:rsidRPr="00CB5338">
        <w:rPr>
          <w:rFonts w:ascii="Arial" w:hAnsi="Arial" w:cs="Arial"/>
          <w:sz w:val="20"/>
          <w:szCs w:val="20"/>
          <w:lang w:eastAsia="ar-SA"/>
        </w:rPr>
        <w:t>02012025 - Délibération portant demande de subventions pour la réalisation d’une dalle pour l’amélioration de la pratique sportive</w:t>
      </w:r>
      <w:r>
        <w:rPr>
          <w:rFonts w:ascii="Arial" w:hAnsi="Arial" w:cs="Arial"/>
          <w:b/>
          <w:bCs/>
          <w:sz w:val="20"/>
          <w:szCs w:val="20"/>
        </w:rPr>
        <w:t xml:space="preserve">- </w:t>
      </w:r>
      <w:r w:rsidRPr="00B43082">
        <w:rPr>
          <w:rFonts w:ascii="Arial" w:hAnsi="Arial" w:cs="Arial"/>
          <w:b/>
          <w:bCs/>
          <w:sz w:val="20"/>
          <w:szCs w:val="20"/>
        </w:rPr>
        <w:t>Adopté</w:t>
      </w:r>
      <w:r>
        <w:rPr>
          <w:rFonts w:ascii="Arial" w:hAnsi="Arial" w:cs="Arial"/>
          <w:b/>
          <w:bCs/>
          <w:sz w:val="20"/>
          <w:szCs w:val="20"/>
        </w:rPr>
        <w:t>e</w:t>
      </w:r>
      <w:r w:rsidRPr="00B43082">
        <w:rPr>
          <w:rFonts w:ascii="Arial" w:hAnsi="Arial" w:cs="Arial"/>
          <w:b/>
          <w:bCs/>
          <w:sz w:val="20"/>
          <w:szCs w:val="20"/>
        </w:rPr>
        <w:t xml:space="preserve"> à l’unanimité</w:t>
      </w:r>
    </w:p>
    <w:p w14:paraId="3A6A74A0" w14:textId="77777777" w:rsidR="00CB5338" w:rsidRPr="00CB5338" w:rsidRDefault="00CB5338" w:rsidP="00CB5338">
      <w:pPr>
        <w:tabs>
          <w:tab w:val="left" w:pos="300"/>
        </w:tabs>
        <w:suppressAutoHyphens/>
        <w:spacing w:before="120"/>
        <w:jc w:val="both"/>
        <w:rPr>
          <w:rFonts w:ascii="Arial" w:hAnsi="Arial" w:cs="Arial"/>
          <w:sz w:val="20"/>
          <w:szCs w:val="20"/>
          <w:lang w:eastAsia="ar-SA"/>
        </w:rPr>
      </w:pPr>
    </w:p>
    <w:p w14:paraId="566047C1" w14:textId="534C0742" w:rsidR="00CB5338" w:rsidRDefault="00CB5338" w:rsidP="00CB5338">
      <w:pPr>
        <w:tabs>
          <w:tab w:val="left" w:pos="300"/>
        </w:tabs>
        <w:suppressAutoHyphens/>
        <w:spacing w:before="12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ar-SA"/>
        </w:rPr>
        <w:t>N°</w:t>
      </w:r>
      <w:r w:rsidRPr="00CB5338">
        <w:rPr>
          <w:rFonts w:ascii="Arial" w:hAnsi="Arial" w:cs="Arial"/>
          <w:sz w:val="20"/>
          <w:szCs w:val="20"/>
          <w:lang w:eastAsia="ar-SA"/>
        </w:rPr>
        <w:t>03012025 –</w:t>
      </w:r>
      <w:r>
        <w:rPr>
          <w:rFonts w:ascii="Arial" w:hAnsi="Arial" w:cs="Arial"/>
          <w:sz w:val="20"/>
          <w:szCs w:val="20"/>
          <w:lang w:eastAsia="ar-SA"/>
        </w:rPr>
        <w:t xml:space="preserve">Délibération portant sur les dispositions relatives aux opérations en dépense d’investissement avant le vote du budget primitif 2025 </w:t>
      </w:r>
      <w:r>
        <w:rPr>
          <w:rFonts w:ascii="Arial" w:hAnsi="Arial" w:cs="Arial"/>
          <w:b/>
          <w:bCs/>
          <w:sz w:val="20"/>
          <w:szCs w:val="20"/>
        </w:rPr>
        <w:t xml:space="preserve">- </w:t>
      </w:r>
      <w:r w:rsidRPr="00B43082">
        <w:rPr>
          <w:rFonts w:ascii="Arial" w:hAnsi="Arial" w:cs="Arial"/>
          <w:b/>
          <w:bCs/>
          <w:sz w:val="20"/>
          <w:szCs w:val="20"/>
        </w:rPr>
        <w:t>Adopté</w:t>
      </w:r>
      <w:r>
        <w:rPr>
          <w:rFonts w:ascii="Arial" w:hAnsi="Arial" w:cs="Arial"/>
          <w:b/>
          <w:bCs/>
          <w:sz w:val="20"/>
          <w:szCs w:val="20"/>
        </w:rPr>
        <w:t>e</w:t>
      </w:r>
      <w:r w:rsidRPr="00B43082">
        <w:rPr>
          <w:rFonts w:ascii="Arial" w:hAnsi="Arial" w:cs="Arial"/>
          <w:b/>
          <w:bCs/>
          <w:sz w:val="20"/>
          <w:szCs w:val="20"/>
        </w:rPr>
        <w:t xml:space="preserve"> à l’unanimité</w:t>
      </w:r>
    </w:p>
    <w:p w14:paraId="6CCAB6AE" w14:textId="77777777" w:rsidR="00CB5338" w:rsidRPr="00CB5338" w:rsidRDefault="00CB5338" w:rsidP="00CB5338">
      <w:pPr>
        <w:tabs>
          <w:tab w:val="left" w:pos="300"/>
        </w:tabs>
        <w:suppressAutoHyphens/>
        <w:spacing w:before="120"/>
        <w:jc w:val="both"/>
        <w:rPr>
          <w:rFonts w:ascii="Arial" w:hAnsi="Arial" w:cs="Arial"/>
          <w:sz w:val="20"/>
          <w:szCs w:val="20"/>
          <w:lang w:eastAsia="ar-SA"/>
        </w:rPr>
      </w:pPr>
    </w:p>
    <w:p w14:paraId="46ADA0B0" w14:textId="1FC9F8DB" w:rsidR="00CB5338" w:rsidRDefault="00CB5338" w:rsidP="00CB5338">
      <w:pPr>
        <w:tabs>
          <w:tab w:val="left" w:pos="300"/>
        </w:tabs>
        <w:suppressAutoHyphens/>
        <w:spacing w:before="12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ar-SA"/>
        </w:rPr>
        <w:t>N°</w:t>
      </w:r>
      <w:r w:rsidRPr="00CB5338">
        <w:rPr>
          <w:rFonts w:ascii="Arial" w:hAnsi="Arial" w:cs="Arial"/>
          <w:sz w:val="20"/>
          <w:szCs w:val="20"/>
          <w:lang w:eastAsia="ar-SA"/>
        </w:rPr>
        <w:t>04012025 - Délibération portant octroi de la garantie de l’Agence France Locale</w:t>
      </w:r>
      <w:r>
        <w:rPr>
          <w:rFonts w:ascii="Arial" w:hAnsi="Arial" w:cs="Arial"/>
          <w:b/>
          <w:bCs/>
          <w:sz w:val="20"/>
          <w:szCs w:val="20"/>
        </w:rPr>
        <w:t xml:space="preserve">- </w:t>
      </w:r>
      <w:r w:rsidRPr="00B43082">
        <w:rPr>
          <w:rFonts w:ascii="Arial" w:hAnsi="Arial" w:cs="Arial"/>
          <w:b/>
          <w:bCs/>
          <w:sz w:val="20"/>
          <w:szCs w:val="20"/>
        </w:rPr>
        <w:t>Adopté</w:t>
      </w:r>
      <w:r>
        <w:rPr>
          <w:rFonts w:ascii="Arial" w:hAnsi="Arial" w:cs="Arial"/>
          <w:b/>
          <w:bCs/>
          <w:sz w:val="20"/>
          <w:szCs w:val="20"/>
        </w:rPr>
        <w:t>e</w:t>
      </w:r>
      <w:r w:rsidRPr="00B43082">
        <w:rPr>
          <w:rFonts w:ascii="Arial" w:hAnsi="Arial" w:cs="Arial"/>
          <w:b/>
          <w:bCs/>
          <w:sz w:val="20"/>
          <w:szCs w:val="20"/>
        </w:rPr>
        <w:t xml:space="preserve"> à l’unanimité</w:t>
      </w:r>
    </w:p>
    <w:p w14:paraId="216B4F7C" w14:textId="77777777" w:rsidR="00CB5338" w:rsidRPr="00CB5338" w:rsidRDefault="00CB5338" w:rsidP="00CB5338">
      <w:pPr>
        <w:tabs>
          <w:tab w:val="left" w:pos="300"/>
        </w:tabs>
        <w:suppressAutoHyphens/>
        <w:spacing w:before="120"/>
        <w:jc w:val="both"/>
        <w:rPr>
          <w:rFonts w:ascii="Arial" w:hAnsi="Arial" w:cs="Arial"/>
          <w:sz w:val="20"/>
          <w:szCs w:val="20"/>
          <w:lang w:eastAsia="ar-SA"/>
        </w:rPr>
      </w:pPr>
    </w:p>
    <w:p w14:paraId="0DFA5728" w14:textId="4D28C9E1" w:rsidR="00CB5338" w:rsidRDefault="00CB5338" w:rsidP="00CB5338">
      <w:pPr>
        <w:tabs>
          <w:tab w:val="left" w:pos="300"/>
        </w:tabs>
        <w:suppressAutoHyphens/>
        <w:spacing w:before="12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ar-SA"/>
        </w:rPr>
        <w:t>N°</w:t>
      </w:r>
      <w:r w:rsidRPr="00CB5338">
        <w:rPr>
          <w:rFonts w:ascii="Arial" w:hAnsi="Arial" w:cs="Arial"/>
          <w:sz w:val="20"/>
          <w:szCs w:val="20"/>
          <w:lang w:eastAsia="ar-SA"/>
        </w:rPr>
        <w:t>05012025 - Délibération portant extension du périmètre du SDEEG</w:t>
      </w:r>
      <w:r>
        <w:rPr>
          <w:rFonts w:ascii="Arial" w:hAnsi="Arial" w:cs="Arial"/>
          <w:b/>
          <w:bCs/>
          <w:sz w:val="20"/>
          <w:szCs w:val="20"/>
        </w:rPr>
        <w:t xml:space="preserve">- </w:t>
      </w:r>
      <w:r w:rsidRPr="00B43082">
        <w:rPr>
          <w:rFonts w:ascii="Arial" w:hAnsi="Arial" w:cs="Arial"/>
          <w:b/>
          <w:bCs/>
          <w:sz w:val="20"/>
          <w:szCs w:val="20"/>
        </w:rPr>
        <w:t>Adopté</w:t>
      </w:r>
      <w:r>
        <w:rPr>
          <w:rFonts w:ascii="Arial" w:hAnsi="Arial" w:cs="Arial"/>
          <w:b/>
          <w:bCs/>
          <w:sz w:val="20"/>
          <w:szCs w:val="20"/>
        </w:rPr>
        <w:t>e</w:t>
      </w:r>
      <w:r w:rsidRPr="00B43082">
        <w:rPr>
          <w:rFonts w:ascii="Arial" w:hAnsi="Arial" w:cs="Arial"/>
          <w:b/>
          <w:bCs/>
          <w:sz w:val="20"/>
          <w:szCs w:val="20"/>
        </w:rPr>
        <w:t xml:space="preserve"> à l’unanimité</w:t>
      </w:r>
    </w:p>
    <w:p w14:paraId="01ADF643" w14:textId="77777777" w:rsidR="00CB5338" w:rsidRPr="00CB5338" w:rsidRDefault="00CB5338" w:rsidP="00CB5338">
      <w:pPr>
        <w:tabs>
          <w:tab w:val="left" w:pos="300"/>
        </w:tabs>
        <w:suppressAutoHyphens/>
        <w:spacing w:before="120"/>
        <w:jc w:val="both"/>
        <w:rPr>
          <w:rFonts w:ascii="Arial" w:hAnsi="Arial" w:cs="Arial"/>
          <w:sz w:val="20"/>
          <w:szCs w:val="20"/>
          <w:lang w:eastAsia="ar-SA"/>
        </w:rPr>
      </w:pPr>
    </w:p>
    <w:p w14:paraId="57EE5D7D" w14:textId="66531DA2" w:rsidR="00CB5338" w:rsidRDefault="00CB5338" w:rsidP="00CB5338">
      <w:pPr>
        <w:tabs>
          <w:tab w:val="left" w:pos="300"/>
        </w:tabs>
        <w:suppressAutoHyphens/>
        <w:spacing w:before="12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ar-SA"/>
        </w:rPr>
        <w:t>N°</w:t>
      </w:r>
      <w:r w:rsidRPr="00CB5338">
        <w:rPr>
          <w:rFonts w:ascii="Arial" w:hAnsi="Arial" w:cs="Arial"/>
          <w:sz w:val="20"/>
          <w:szCs w:val="20"/>
          <w:lang w:eastAsia="ar-SA"/>
        </w:rPr>
        <w:t>06012025 - Délibération portant sur la validation de l’appellation des cours d’eau situés sur la commune de Guîtres</w:t>
      </w:r>
      <w:r>
        <w:rPr>
          <w:rFonts w:ascii="Arial" w:hAnsi="Arial" w:cs="Arial"/>
          <w:b/>
          <w:bCs/>
          <w:sz w:val="20"/>
          <w:szCs w:val="20"/>
        </w:rPr>
        <w:t xml:space="preserve">- </w:t>
      </w:r>
      <w:r w:rsidRPr="00B43082">
        <w:rPr>
          <w:rFonts w:ascii="Arial" w:hAnsi="Arial" w:cs="Arial"/>
          <w:b/>
          <w:bCs/>
          <w:sz w:val="20"/>
          <w:szCs w:val="20"/>
        </w:rPr>
        <w:t>Adopté</w:t>
      </w:r>
      <w:r>
        <w:rPr>
          <w:rFonts w:ascii="Arial" w:hAnsi="Arial" w:cs="Arial"/>
          <w:b/>
          <w:bCs/>
          <w:sz w:val="20"/>
          <w:szCs w:val="20"/>
        </w:rPr>
        <w:t>e</w:t>
      </w:r>
      <w:r w:rsidRPr="00B43082">
        <w:rPr>
          <w:rFonts w:ascii="Arial" w:hAnsi="Arial" w:cs="Arial"/>
          <w:b/>
          <w:bCs/>
          <w:sz w:val="20"/>
          <w:szCs w:val="20"/>
        </w:rPr>
        <w:t xml:space="preserve"> à l’unanimité</w:t>
      </w:r>
    </w:p>
    <w:p w14:paraId="1B32A3CE" w14:textId="77777777" w:rsidR="00CB5338" w:rsidRPr="00CB5338" w:rsidRDefault="00CB5338" w:rsidP="00CB5338">
      <w:pPr>
        <w:tabs>
          <w:tab w:val="left" w:pos="300"/>
        </w:tabs>
        <w:suppressAutoHyphens/>
        <w:spacing w:before="120"/>
        <w:jc w:val="both"/>
        <w:rPr>
          <w:rFonts w:ascii="Arial" w:hAnsi="Arial" w:cs="Arial"/>
          <w:sz w:val="20"/>
          <w:szCs w:val="20"/>
          <w:lang w:eastAsia="ar-SA"/>
        </w:rPr>
      </w:pPr>
    </w:p>
    <w:p w14:paraId="6E857AF2" w14:textId="41954557" w:rsidR="00CB5338" w:rsidRDefault="00CB5338" w:rsidP="00CB5338">
      <w:pPr>
        <w:tabs>
          <w:tab w:val="left" w:pos="300"/>
        </w:tabs>
        <w:suppressAutoHyphens/>
        <w:spacing w:before="12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ar-SA"/>
        </w:rPr>
        <w:t>N°</w:t>
      </w:r>
      <w:r w:rsidRPr="00CB5338">
        <w:rPr>
          <w:rFonts w:ascii="Arial" w:hAnsi="Arial" w:cs="Arial"/>
          <w:sz w:val="20"/>
          <w:szCs w:val="20"/>
          <w:lang w:eastAsia="ar-SA"/>
        </w:rPr>
        <w:t>07012025 Délibération portant exonération en faveur des logements achevés depuis plus de 10 ans au 1</w:t>
      </w:r>
      <w:r w:rsidRPr="00CB5338">
        <w:rPr>
          <w:rFonts w:ascii="Arial" w:hAnsi="Arial" w:cs="Arial"/>
          <w:sz w:val="20"/>
          <w:szCs w:val="20"/>
          <w:vertAlign w:val="superscript"/>
          <w:lang w:eastAsia="ar-SA"/>
        </w:rPr>
        <w:t>er</w:t>
      </w:r>
      <w:r w:rsidRPr="00CB5338">
        <w:rPr>
          <w:rFonts w:ascii="Arial" w:hAnsi="Arial" w:cs="Arial"/>
          <w:sz w:val="20"/>
          <w:szCs w:val="20"/>
          <w:lang w:eastAsia="ar-SA"/>
        </w:rPr>
        <w:t xml:space="preserve"> janvier de la première année d’exonération ayant fait l’objet de dépenses d’équipement destinées à économiser l’énergie</w:t>
      </w:r>
      <w:r>
        <w:rPr>
          <w:rFonts w:ascii="Arial" w:hAnsi="Arial" w:cs="Arial"/>
          <w:b/>
          <w:bCs/>
          <w:sz w:val="20"/>
          <w:szCs w:val="20"/>
        </w:rPr>
        <w:t xml:space="preserve">- </w:t>
      </w:r>
      <w:r w:rsidRPr="00B43082">
        <w:rPr>
          <w:rFonts w:ascii="Arial" w:hAnsi="Arial" w:cs="Arial"/>
          <w:b/>
          <w:bCs/>
          <w:sz w:val="20"/>
          <w:szCs w:val="20"/>
        </w:rPr>
        <w:t>Adopté</w:t>
      </w:r>
      <w:r>
        <w:rPr>
          <w:rFonts w:ascii="Arial" w:hAnsi="Arial" w:cs="Arial"/>
          <w:b/>
          <w:bCs/>
          <w:sz w:val="20"/>
          <w:szCs w:val="20"/>
        </w:rPr>
        <w:t>e</w:t>
      </w:r>
      <w:r w:rsidRPr="00B43082">
        <w:rPr>
          <w:rFonts w:ascii="Arial" w:hAnsi="Arial" w:cs="Arial"/>
          <w:b/>
          <w:bCs/>
          <w:sz w:val="20"/>
          <w:szCs w:val="20"/>
        </w:rPr>
        <w:t xml:space="preserve"> à l’unanimité</w:t>
      </w:r>
    </w:p>
    <w:p w14:paraId="0990EB83" w14:textId="77777777" w:rsidR="00CB5338" w:rsidRPr="00CB5338" w:rsidRDefault="00CB5338" w:rsidP="00CB5338">
      <w:pPr>
        <w:tabs>
          <w:tab w:val="left" w:pos="300"/>
        </w:tabs>
        <w:suppressAutoHyphens/>
        <w:spacing w:before="120"/>
        <w:jc w:val="both"/>
        <w:rPr>
          <w:rFonts w:ascii="Arial" w:hAnsi="Arial" w:cs="Arial"/>
          <w:sz w:val="20"/>
          <w:szCs w:val="20"/>
          <w:lang w:eastAsia="ar-SA"/>
        </w:rPr>
      </w:pPr>
    </w:p>
    <w:p w14:paraId="11CA7D65" w14:textId="14296833" w:rsidR="00CB5338" w:rsidRPr="00CB5338" w:rsidRDefault="00CB5338" w:rsidP="00CB5338">
      <w:pPr>
        <w:tabs>
          <w:tab w:val="left" w:pos="300"/>
        </w:tabs>
        <w:suppressAutoHyphens/>
        <w:spacing w:before="120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N°</w:t>
      </w:r>
      <w:r w:rsidRPr="00CB5338">
        <w:rPr>
          <w:rFonts w:ascii="Arial" w:hAnsi="Arial" w:cs="Arial"/>
          <w:sz w:val="20"/>
          <w:szCs w:val="20"/>
          <w:lang w:eastAsia="ar-SA"/>
        </w:rPr>
        <w:t>08012025 - Délibération portant renouvellement de l’adhésion au CAUE</w:t>
      </w:r>
      <w:r>
        <w:rPr>
          <w:rFonts w:ascii="Arial" w:hAnsi="Arial" w:cs="Arial"/>
          <w:b/>
          <w:bCs/>
          <w:sz w:val="20"/>
          <w:szCs w:val="20"/>
        </w:rPr>
        <w:t xml:space="preserve">- </w:t>
      </w:r>
      <w:r w:rsidRPr="00B43082">
        <w:rPr>
          <w:rFonts w:ascii="Arial" w:hAnsi="Arial" w:cs="Arial"/>
          <w:b/>
          <w:bCs/>
          <w:sz w:val="20"/>
          <w:szCs w:val="20"/>
        </w:rPr>
        <w:t>Adopté</w:t>
      </w:r>
      <w:r>
        <w:rPr>
          <w:rFonts w:ascii="Arial" w:hAnsi="Arial" w:cs="Arial"/>
          <w:b/>
          <w:bCs/>
          <w:sz w:val="20"/>
          <w:szCs w:val="20"/>
        </w:rPr>
        <w:t>e</w:t>
      </w:r>
      <w:r w:rsidRPr="00B43082">
        <w:rPr>
          <w:rFonts w:ascii="Arial" w:hAnsi="Arial" w:cs="Arial"/>
          <w:b/>
          <w:bCs/>
          <w:sz w:val="20"/>
          <w:szCs w:val="20"/>
        </w:rPr>
        <w:t xml:space="preserve"> à l’unanimité</w:t>
      </w:r>
    </w:p>
    <w:p w14:paraId="225E9654" w14:textId="77777777" w:rsidR="00CB5338" w:rsidRDefault="00CB5338" w:rsidP="00834961">
      <w:pPr>
        <w:suppressAutoHyphens/>
        <w:jc w:val="both"/>
        <w:rPr>
          <w:rFonts w:ascii="Arial" w:hAnsi="Arial" w:cs="Arial"/>
          <w:sz w:val="20"/>
          <w:szCs w:val="20"/>
          <w:lang w:eastAsia="ar-SA"/>
        </w:rPr>
      </w:pPr>
    </w:p>
    <w:p w14:paraId="080BAA4F" w14:textId="77777777" w:rsidR="00F451E5" w:rsidRDefault="00F451E5" w:rsidP="00B94232">
      <w:pPr>
        <w:suppressAutoHyphens/>
        <w:jc w:val="both"/>
        <w:rPr>
          <w:rFonts w:ascii="Arial" w:hAnsi="Arial" w:cs="Arial"/>
          <w:sz w:val="20"/>
          <w:szCs w:val="20"/>
          <w:lang w:eastAsia="ar-SA"/>
        </w:rPr>
      </w:pPr>
    </w:p>
    <w:p w14:paraId="7C8887B2" w14:textId="77777777" w:rsidR="008346D6" w:rsidRDefault="008346D6" w:rsidP="00A80270">
      <w:pPr>
        <w:suppressAutoHyphens/>
        <w:jc w:val="both"/>
        <w:rPr>
          <w:rFonts w:ascii="Arial" w:hAnsi="Arial" w:cs="Arial"/>
          <w:sz w:val="20"/>
          <w:szCs w:val="20"/>
          <w:lang w:eastAsia="ar-SA"/>
        </w:rPr>
      </w:pPr>
    </w:p>
    <w:p w14:paraId="5C1E40C4" w14:textId="77777777" w:rsidR="00F451E5" w:rsidRDefault="00F451E5" w:rsidP="00A80270">
      <w:pPr>
        <w:suppressAutoHyphens/>
        <w:jc w:val="both"/>
        <w:rPr>
          <w:rFonts w:ascii="Calibri" w:hAnsi="Calibri"/>
          <w:sz w:val="22"/>
        </w:rPr>
      </w:pPr>
    </w:p>
    <w:sectPr w:rsidR="00F451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A3C1BB" w14:textId="77777777" w:rsidR="00C348AD" w:rsidRDefault="00C348AD" w:rsidP="00186499">
      <w:r>
        <w:separator/>
      </w:r>
    </w:p>
  </w:endnote>
  <w:endnote w:type="continuationSeparator" w:id="0">
    <w:p w14:paraId="51CACB78" w14:textId="77777777" w:rsidR="00C348AD" w:rsidRDefault="00C348AD" w:rsidP="00186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C8913" w14:textId="77777777" w:rsidR="006C7A79" w:rsidRDefault="006C7A7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1D1DE6" w14:textId="77777777" w:rsidR="006C7A79" w:rsidRDefault="006C7A79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00942D" w14:textId="77777777" w:rsidR="006C7A79" w:rsidRDefault="006C7A7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2EC76F" w14:textId="77777777" w:rsidR="00C348AD" w:rsidRDefault="00C348AD" w:rsidP="00186499">
      <w:r>
        <w:separator/>
      </w:r>
    </w:p>
  </w:footnote>
  <w:footnote w:type="continuationSeparator" w:id="0">
    <w:p w14:paraId="32CA46B7" w14:textId="77777777" w:rsidR="00C348AD" w:rsidRDefault="00C348AD" w:rsidP="001864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3DBB93" w14:textId="5D9B3467" w:rsidR="00186499" w:rsidRDefault="0018649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D9CA41" w14:textId="2636301B" w:rsidR="00186499" w:rsidRDefault="00186499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0C4FCC" w14:textId="1010550B" w:rsidR="00186499" w:rsidRDefault="0018649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43559"/>
    <w:multiLevelType w:val="hybridMultilevel"/>
    <w:tmpl w:val="BAA01994"/>
    <w:lvl w:ilvl="0" w:tplc="B7E0BA6E">
      <w:start w:val="2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B5B8E"/>
    <w:multiLevelType w:val="hybridMultilevel"/>
    <w:tmpl w:val="2D0A4730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3A71E73"/>
    <w:multiLevelType w:val="hybridMultilevel"/>
    <w:tmpl w:val="08C839CA"/>
    <w:lvl w:ilvl="0" w:tplc="F5A423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2206D8"/>
    <w:multiLevelType w:val="hybridMultilevel"/>
    <w:tmpl w:val="BABEC080"/>
    <w:lvl w:ilvl="0" w:tplc="545EFC1E">
      <w:start w:val="2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76B7A"/>
    <w:multiLevelType w:val="hybridMultilevel"/>
    <w:tmpl w:val="486AA088"/>
    <w:lvl w:ilvl="0" w:tplc="9B1043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754809"/>
    <w:multiLevelType w:val="hybridMultilevel"/>
    <w:tmpl w:val="75361A96"/>
    <w:lvl w:ilvl="0" w:tplc="95486DD8">
      <w:start w:val="2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4E3B95"/>
    <w:multiLevelType w:val="hybridMultilevel"/>
    <w:tmpl w:val="5F08501E"/>
    <w:lvl w:ilvl="0" w:tplc="354C22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4A31F7"/>
    <w:multiLevelType w:val="hybridMultilevel"/>
    <w:tmpl w:val="B06CBAC2"/>
    <w:lvl w:ilvl="0" w:tplc="F1ACDF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2606F"/>
    <w:multiLevelType w:val="hybridMultilevel"/>
    <w:tmpl w:val="AC548CA6"/>
    <w:lvl w:ilvl="0" w:tplc="9B1043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8B32DC"/>
    <w:multiLevelType w:val="hybridMultilevel"/>
    <w:tmpl w:val="C3A081E0"/>
    <w:lvl w:ilvl="0" w:tplc="1410FE48">
      <w:start w:val="22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317B76"/>
    <w:multiLevelType w:val="hybridMultilevel"/>
    <w:tmpl w:val="870C60E2"/>
    <w:lvl w:ilvl="0" w:tplc="9B1043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793E15"/>
    <w:multiLevelType w:val="hybridMultilevel"/>
    <w:tmpl w:val="EFA4FA64"/>
    <w:lvl w:ilvl="0" w:tplc="2B56E50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B97AB3"/>
    <w:multiLevelType w:val="hybridMultilevel"/>
    <w:tmpl w:val="185E4AB6"/>
    <w:lvl w:ilvl="0" w:tplc="BF12AB2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8A2673"/>
    <w:multiLevelType w:val="hybridMultilevel"/>
    <w:tmpl w:val="16146EFA"/>
    <w:lvl w:ilvl="0" w:tplc="2698E52A">
      <w:start w:val="29"/>
      <w:numFmt w:val="bullet"/>
      <w:lvlText w:val="-"/>
      <w:lvlJc w:val="left"/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102DB1"/>
    <w:multiLevelType w:val="hybridMultilevel"/>
    <w:tmpl w:val="87A40DA8"/>
    <w:lvl w:ilvl="0" w:tplc="71A06F9E">
      <w:start w:val="22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2479D6"/>
    <w:multiLevelType w:val="multilevel"/>
    <w:tmpl w:val="077A2850"/>
    <w:lvl w:ilvl="0">
      <w:start w:val="1"/>
      <w:numFmt w:val="bullet"/>
      <w:pStyle w:val="Puce1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cs="Times New Roman" w:hint="default"/>
      </w:rPr>
    </w:lvl>
    <w:lvl w:ilvl="1">
      <w:start w:val="1"/>
      <w:numFmt w:val="bullet"/>
      <w:pStyle w:val="Puce2"/>
      <w:lvlText w:val="-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77" w:hanging="357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56792C54"/>
    <w:multiLevelType w:val="hybridMultilevel"/>
    <w:tmpl w:val="6C78D1EA"/>
    <w:lvl w:ilvl="0" w:tplc="3EC6B51C">
      <w:start w:val="22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046F42"/>
    <w:multiLevelType w:val="hybridMultilevel"/>
    <w:tmpl w:val="25FA37C4"/>
    <w:lvl w:ilvl="0" w:tplc="1B3C22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C43C71"/>
    <w:multiLevelType w:val="hybridMultilevel"/>
    <w:tmpl w:val="311EDCAA"/>
    <w:lvl w:ilvl="0" w:tplc="6EEA8E9A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AD555E"/>
    <w:multiLevelType w:val="hybridMultilevel"/>
    <w:tmpl w:val="85BE30DA"/>
    <w:lvl w:ilvl="0" w:tplc="36CA3A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C036CD"/>
    <w:multiLevelType w:val="hybridMultilevel"/>
    <w:tmpl w:val="F89C2DE6"/>
    <w:lvl w:ilvl="0" w:tplc="D326EF2C">
      <w:start w:val="1"/>
      <w:numFmt w:val="bullet"/>
      <w:lvlText w:val="­"/>
      <w:lvlJc w:val="left"/>
      <w:pPr>
        <w:tabs>
          <w:tab w:val="num" w:pos="814"/>
        </w:tabs>
        <w:ind w:left="814" w:hanging="454"/>
      </w:pPr>
      <w:rPr>
        <w:rFonts w:ascii="Times New Roman" w:hAnsi="Times New Roman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41216621">
    <w:abstractNumId w:val="12"/>
  </w:num>
  <w:num w:numId="2" w16cid:durableId="107287065">
    <w:abstractNumId w:val="4"/>
  </w:num>
  <w:num w:numId="3" w16cid:durableId="987324639">
    <w:abstractNumId w:val="6"/>
  </w:num>
  <w:num w:numId="4" w16cid:durableId="917060945">
    <w:abstractNumId w:val="17"/>
  </w:num>
  <w:num w:numId="5" w16cid:durableId="478692503">
    <w:abstractNumId w:val="20"/>
  </w:num>
  <w:num w:numId="6" w16cid:durableId="809709077">
    <w:abstractNumId w:val="19"/>
  </w:num>
  <w:num w:numId="7" w16cid:durableId="461075023">
    <w:abstractNumId w:val="11"/>
  </w:num>
  <w:num w:numId="8" w16cid:durableId="1523396780">
    <w:abstractNumId w:val="18"/>
  </w:num>
  <w:num w:numId="9" w16cid:durableId="621502272">
    <w:abstractNumId w:val="5"/>
  </w:num>
  <w:num w:numId="10" w16cid:durableId="1994751173">
    <w:abstractNumId w:val="3"/>
  </w:num>
  <w:num w:numId="11" w16cid:durableId="656571517">
    <w:abstractNumId w:val="0"/>
  </w:num>
  <w:num w:numId="12" w16cid:durableId="301465971">
    <w:abstractNumId w:val="16"/>
  </w:num>
  <w:num w:numId="13" w16cid:durableId="503592738">
    <w:abstractNumId w:val="14"/>
  </w:num>
  <w:num w:numId="14" w16cid:durableId="1363169386">
    <w:abstractNumId w:val="9"/>
  </w:num>
  <w:num w:numId="15" w16cid:durableId="1202741440">
    <w:abstractNumId w:val="7"/>
  </w:num>
  <w:num w:numId="16" w16cid:durableId="1247690190">
    <w:abstractNumId w:val="15"/>
  </w:num>
  <w:num w:numId="17" w16cid:durableId="1931351709">
    <w:abstractNumId w:val="1"/>
  </w:num>
  <w:num w:numId="18" w16cid:durableId="333000661">
    <w:abstractNumId w:val="8"/>
  </w:num>
  <w:num w:numId="19" w16cid:durableId="959186870">
    <w:abstractNumId w:val="10"/>
  </w:num>
  <w:num w:numId="20" w16cid:durableId="1347169778">
    <w:abstractNumId w:val="2"/>
  </w:num>
  <w:num w:numId="21" w16cid:durableId="811017135">
    <w:abstractNumId w:val="13"/>
  </w:num>
  <w:num w:numId="22" w16cid:durableId="763960515">
    <w:abstractNumId w:val="13"/>
  </w:num>
  <w:num w:numId="23" w16cid:durableId="1894657246">
    <w:abstractNumId w:val="13"/>
  </w:num>
  <w:num w:numId="24" w16cid:durableId="496120046">
    <w:abstractNumId w:val="13"/>
  </w:num>
  <w:num w:numId="25" w16cid:durableId="1729986001">
    <w:abstractNumId w:val="13"/>
  </w:num>
  <w:num w:numId="26" w16cid:durableId="563296717">
    <w:abstractNumId w:val="13"/>
  </w:num>
  <w:num w:numId="27" w16cid:durableId="221408740">
    <w:abstractNumId w:val="13"/>
  </w:num>
  <w:num w:numId="28" w16cid:durableId="1704355724">
    <w:abstractNumId w:val="13"/>
  </w:num>
  <w:num w:numId="29" w16cid:durableId="726031801">
    <w:abstractNumId w:val="13"/>
  </w:num>
  <w:num w:numId="30" w16cid:durableId="871310475">
    <w:abstractNumId w:val="13"/>
  </w:num>
  <w:num w:numId="31" w16cid:durableId="796459185">
    <w:abstractNumId w:val="13"/>
  </w:num>
  <w:num w:numId="32" w16cid:durableId="175022885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9AA"/>
    <w:rsid w:val="0001156F"/>
    <w:rsid w:val="00014948"/>
    <w:rsid w:val="00033303"/>
    <w:rsid w:val="000616AA"/>
    <w:rsid w:val="00066CC5"/>
    <w:rsid w:val="00085FCF"/>
    <w:rsid w:val="00094690"/>
    <w:rsid w:val="000B5545"/>
    <w:rsid w:val="000C65CC"/>
    <w:rsid w:val="000D41AC"/>
    <w:rsid w:val="00100EA2"/>
    <w:rsid w:val="00101700"/>
    <w:rsid w:val="00103D7D"/>
    <w:rsid w:val="001309D6"/>
    <w:rsid w:val="001312ED"/>
    <w:rsid w:val="0013298B"/>
    <w:rsid w:val="0013689C"/>
    <w:rsid w:val="00145277"/>
    <w:rsid w:val="001459C1"/>
    <w:rsid w:val="00153138"/>
    <w:rsid w:val="00153BFF"/>
    <w:rsid w:val="00185087"/>
    <w:rsid w:val="00186499"/>
    <w:rsid w:val="00194982"/>
    <w:rsid w:val="001965C6"/>
    <w:rsid w:val="001B190E"/>
    <w:rsid w:val="001C6400"/>
    <w:rsid w:val="001E5837"/>
    <w:rsid w:val="001E7378"/>
    <w:rsid w:val="00200344"/>
    <w:rsid w:val="00204FC2"/>
    <w:rsid w:val="00207D02"/>
    <w:rsid w:val="00214D9D"/>
    <w:rsid w:val="00236618"/>
    <w:rsid w:val="00246E9F"/>
    <w:rsid w:val="0026078A"/>
    <w:rsid w:val="0027232C"/>
    <w:rsid w:val="00290CD1"/>
    <w:rsid w:val="002A129A"/>
    <w:rsid w:val="002A5B37"/>
    <w:rsid w:val="002D6D84"/>
    <w:rsid w:val="002F64F3"/>
    <w:rsid w:val="00327FC9"/>
    <w:rsid w:val="003304DF"/>
    <w:rsid w:val="00333A93"/>
    <w:rsid w:val="003503B6"/>
    <w:rsid w:val="003534B4"/>
    <w:rsid w:val="0036138C"/>
    <w:rsid w:val="00383468"/>
    <w:rsid w:val="003875C7"/>
    <w:rsid w:val="00392D83"/>
    <w:rsid w:val="003A0622"/>
    <w:rsid w:val="003A5424"/>
    <w:rsid w:val="003C0055"/>
    <w:rsid w:val="003C5B11"/>
    <w:rsid w:val="003F29BF"/>
    <w:rsid w:val="003F3DA5"/>
    <w:rsid w:val="003F66C9"/>
    <w:rsid w:val="00415933"/>
    <w:rsid w:val="0042560A"/>
    <w:rsid w:val="00425CD8"/>
    <w:rsid w:val="0042692B"/>
    <w:rsid w:val="00434836"/>
    <w:rsid w:val="004370B4"/>
    <w:rsid w:val="004606D0"/>
    <w:rsid w:val="004C7863"/>
    <w:rsid w:val="004E27E4"/>
    <w:rsid w:val="004E79AA"/>
    <w:rsid w:val="004F639E"/>
    <w:rsid w:val="004F677A"/>
    <w:rsid w:val="00506DA9"/>
    <w:rsid w:val="0051445F"/>
    <w:rsid w:val="005166CD"/>
    <w:rsid w:val="00520DE8"/>
    <w:rsid w:val="00524809"/>
    <w:rsid w:val="0053018D"/>
    <w:rsid w:val="00540236"/>
    <w:rsid w:val="00550FB8"/>
    <w:rsid w:val="00555622"/>
    <w:rsid w:val="00573485"/>
    <w:rsid w:val="005803F0"/>
    <w:rsid w:val="005861CB"/>
    <w:rsid w:val="00591061"/>
    <w:rsid w:val="00594810"/>
    <w:rsid w:val="005973EC"/>
    <w:rsid w:val="005B061D"/>
    <w:rsid w:val="005B282E"/>
    <w:rsid w:val="005B400B"/>
    <w:rsid w:val="005B5C5E"/>
    <w:rsid w:val="005C2EEB"/>
    <w:rsid w:val="005C3873"/>
    <w:rsid w:val="005C6B45"/>
    <w:rsid w:val="005D3180"/>
    <w:rsid w:val="005E7CBF"/>
    <w:rsid w:val="00623256"/>
    <w:rsid w:val="00625513"/>
    <w:rsid w:val="00637375"/>
    <w:rsid w:val="00680799"/>
    <w:rsid w:val="00681C97"/>
    <w:rsid w:val="006935AA"/>
    <w:rsid w:val="006C7A79"/>
    <w:rsid w:val="006E37B9"/>
    <w:rsid w:val="006E73A2"/>
    <w:rsid w:val="00705176"/>
    <w:rsid w:val="00712600"/>
    <w:rsid w:val="0071657F"/>
    <w:rsid w:val="007175CD"/>
    <w:rsid w:val="00717FAA"/>
    <w:rsid w:val="00720A92"/>
    <w:rsid w:val="00734069"/>
    <w:rsid w:val="00754EF2"/>
    <w:rsid w:val="007657F0"/>
    <w:rsid w:val="0079536F"/>
    <w:rsid w:val="007A02B8"/>
    <w:rsid w:val="007A7392"/>
    <w:rsid w:val="007A7878"/>
    <w:rsid w:val="007A79A3"/>
    <w:rsid w:val="007B7D35"/>
    <w:rsid w:val="007D2BDB"/>
    <w:rsid w:val="007E00E8"/>
    <w:rsid w:val="007E201D"/>
    <w:rsid w:val="007F1548"/>
    <w:rsid w:val="007F1AD0"/>
    <w:rsid w:val="007F3982"/>
    <w:rsid w:val="0082017A"/>
    <w:rsid w:val="008220E6"/>
    <w:rsid w:val="008346D6"/>
    <w:rsid w:val="00834961"/>
    <w:rsid w:val="00847FB4"/>
    <w:rsid w:val="008513DD"/>
    <w:rsid w:val="00874ACB"/>
    <w:rsid w:val="0088227E"/>
    <w:rsid w:val="008839F9"/>
    <w:rsid w:val="008929B9"/>
    <w:rsid w:val="008C0503"/>
    <w:rsid w:val="008C65C6"/>
    <w:rsid w:val="008D10C7"/>
    <w:rsid w:val="008E0000"/>
    <w:rsid w:val="008E1F6C"/>
    <w:rsid w:val="008E3883"/>
    <w:rsid w:val="008E4A31"/>
    <w:rsid w:val="008F5D0C"/>
    <w:rsid w:val="00911844"/>
    <w:rsid w:val="00955AA6"/>
    <w:rsid w:val="00960304"/>
    <w:rsid w:val="00960675"/>
    <w:rsid w:val="009710AD"/>
    <w:rsid w:val="00982EF9"/>
    <w:rsid w:val="00983C40"/>
    <w:rsid w:val="00987E18"/>
    <w:rsid w:val="00987E48"/>
    <w:rsid w:val="00991F14"/>
    <w:rsid w:val="009B568E"/>
    <w:rsid w:val="009B5708"/>
    <w:rsid w:val="009C19A8"/>
    <w:rsid w:val="009D016D"/>
    <w:rsid w:val="009E377D"/>
    <w:rsid w:val="00A04BDE"/>
    <w:rsid w:val="00A435DB"/>
    <w:rsid w:val="00A65B37"/>
    <w:rsid w:val="00A76596"/>
    <w:rsid w:val="00A80270"/>
    <w:rsid w:val="00A8682A"/>
    <w:rsid w:val="00A9399C"/>
    <w:rsid w:val="00AA54CF"/>
    <w:rsid w:val="00AA7935"/>
    <w:rsid w:val="00AA79D0"/>
    <w:rsid w:val="00AB6422"/>
    <w:rsid w:val="00AD7768"/>
    <w:rsid w:val="00AF32EC"/>
    <w:rsid w:val="00B04A03"/>
    <w:rsid w:val="00B41C9A"/>
    <w:rsid w:val="00B43082"/>
    <w:rsid w:val="00B6608D"/>
    <w:rsid w:val="00B709F0"/>
    <w:rsid w:val="00B71112"/>
    <w:rsid w:val="00B732AD"/>
    <w:rsid w:val="00B94232"/>
    <w:rsid w:val="00BA26D9"/>
    <w:rsid w:val="00BB2BD0"/>
    <w:rsid w:val="00BB5117"/>
    <w:rsid w:val="00BB59B9"/>
    <w:rsid w:val="00BC11E6"/>
    <w:rsid w:val="00BE1A11"/>
    <w:rsid w:val="00C13305"/>
    <w:rsid w:val="00C33C8A"/>
    <w:rsid w:val="00C348AD"/>
    <w:rsid w:val="00C37ABD"/>
    <w:rsid w:val="00C52F6A"/>
    <w:rsid w:val="00C63631"/>
    <w:rsid w:val="00C67079"/>
    <w:rsid w:val="00C73C19"/>
    <w:rsid w:val="00C8295F"/>
    <w:rsid w:val="00C868F4"/>
    <w:rsid w:val="00CA4A9B"/>
    <w:rsid w:val="00CA51BE"/>
    <w:rsid w:val="00CB5338"/>
    <w:rsid w:val="00CC097D"/>
    <w:rsid w:val="00CC4A9C"/>
    <w:rsid w:val="00CD1010"/>
    <w:rsid w:val="00CF4075"/>
    <w:rsid w:val="00D12602"/>
    <w:rsid w:val="00D43C9F"/>
    <w:rsid w:val="00D45D96"/>
    <w:rsid w:val="00D501D6"/>
    <w:rsid w:val="00D91A4A"/>
    <w:rsid w:val="00D94C4E"/>
    <w:rsid w:val="00DB1239"/>
    <w:rsid w:val="00DB1E53"/>
    <w:rsid w:val="00DC54D6"/>
    <w:rsid w:val="00DC7C7F"/>
    <w:rsid w:val="00DD36AF"/>
    <w:rsid w:val="00DE223F"/>
    <w:rsid w:val="00DF451A"/>
    <w:rsid w:val="00E00C6D"/>
    <w:rsid w:val="00E042B0"/>
    <w:rsid w:val="00E0514F"/>
    <w:rsid w:val="00E11D2A"/>
    <w:rsid w:val="00E20515"/>
    <w:rsid w:val="00E22E78"/>
    <w:rsid w:val="00E24D9A"/>
    <w:rsid w:val="00E25551"/>
    <w:rsid w:val="00E429EB"/>
    <w:rsid w:val="00E62263"/>
    <w:rsid w:val="00E6232E"/>
    <w:rsid w:val="00E921A3"/>
    <w:rsid w:val="00E96B14"/>
    <w:rsid w:val="00EB3494"/>
    <w:rsid w:val="00EC0542"/>
    <w:rsid w:val="00ED13FE"/>
    <w:rsid w:val="00ED3A4E"/>
    <w:rsid w:val="00EE060C"/>
    <w:rsid w:val="00EE1F8F"/>
    <w:rsid w:val="00F012E6"/>
    <w:rsid w:val="00F036D4"/>
    <w:rsid w:val="00F42E46"/>
    <w:rsid w:val="00F451E5"/>
    <w:rsid w:val="00F54B21"/>
    <w:rsid w:val="00F57EB1"/>
    <w:rsid w:val="00F631D7"/>
    <w:rsid w:val="00F63AEB"/>
    <w:rsid w:val="00F87186"/>
    <w:rsid w:val="00F904F0"/>
    <w:rsid w:val="00FA09DF"/>
    <w:rsid w:val="00FA378C"/>
    <w:rsid w:val="00FE01D7"/>
    <w:rsid w:val="00FE16E8"/>
    <w:rsid w:val="00FE61E8"/>
    <w:rsid w:val="00FF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E15ADC"/>
  <w15:chartTrackingRefBased/>
  <w15:docId w15:val="{77E113FA-FAA3-4DED-8C5F-64B86C312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79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3F66C9"/>
    <w:pPr>
      <w:keepNext/>
      <w:jc w:val="center"/>
      <w:outlineLvl w:val="0"/>
    </w:pPr>
    <w:rPr>
      <w:b/>
      <w:bCs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semiHidden/>
    <w:rsid w:val="004E79AA"/>
    <w:rPr>
      <w:rFonts w:ascii="Arial" w:hAnsi="Arial" w:cs="Arial"/>
      <w:b/>
      <w:bCs/>
      <w:sz w:val="20"/>
      <w:u w:val="single"/>
    </w:rPr>
  </w:style>
  <w:style w:type="character" w:customStyle="1" w:styleId="CorpsdetexteCar">
    <w:name w:val="Corps de texte Car"/>
    <w:basedOn w:val="Policepardfaut"/>
    <w:link w:val="Corpsdetexte"/>
    <w:semiHidden/>
    <w:rsid w:val="004E79AA"/>
    <w:rPr>
      <w:rFonts w:ascii="Arial" w:eastAsia="Times New Roman" w:hAnsi="Arial" w:cs="Arial"/>
      <w:b/>
      <w:bCs/>
      <w:sz w:val="20"/>
      <w:szCs w:val="24"/>
      <w:u w:val="single"/>
      <w:lang w:eastAsia="fr-FR"/>
    </w:rPr>
  </w:style>
  <w:style w:type="paragraph" w:styleId="Paragraphedeliste">
    <w:name w:val="List Paragraph"/>
    <w:basedOn w:val="Normal"/>
    <w:uiPriority w:val="34"/>
    <w:qFormat/>
    <w:rsid w:val="004E79AA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rsid w:val="003F66C9"/>
    <w:rPr>
      <w:rFonts w:ascii="Times New Roman" w:eastAsia="Times New Roman" w:hAnsi="Times New Roman" w:cs="Times New Roman"/>
      <w:b/>
      <w:bCs/>
      <w:sz w:val="24"/>
      <w:szCs w:val="20"/>
      <w:lang w:eastAsia="fr-FR"/>
    </w:rPr>
  </w:style>
  <w:style w:type="paragraph" w:styleId="NormalWeb">
    <w:name w:val="Normal (Web)"/>
    <w:basedOn w:val="Normal"/>
    <w:uiPriority w:val="99"/>
    <w:rsid w:val="003F66C9"/>
    <w:pPr>
      <w:spacing w:before="100" w:beforeAutospacing="1" w:after="119"/>
    </w:pPr>
  </w:style>
  <w:style w:type="paragraph" w:customStyle="1" w:styleId="bodytext">
    <w:name w:val="bodytext"/>
    <w:basedOn w:val="Normal"/>
    <w:rsid w:val="000C65CC"/>
    <w:pPr>
      <w:spacing w:before="100" w:beforeAutospacing="1" w:after="100" w:afterAutospacing="1"/>
    </w:pPr>
  </w:style>
  <w:style w:type="paragraph" w:customStyle="1" w:styleId="CorpsA">
    <w:name w:val="Corps A"/>
    <w:autoRedefine/>
    <w:rsid w:val="000C65CC"/>
    <w:pPr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132"/>
      </w:tabs>
      <w:spacing w:after="0" w:line="240" w:lineRule="auto"/>
      <w:ind w:left="567"/>
      <w:jc w:val="both"/>
    </w:pPr>
    <w:rPr>
      <w:rFonts w:ascii="Helvetica" w:eastAsia="ヒラギノ角ゴ Pro W3" w:hAnsi="Helvetica" w:cs="Times New Roman"/>
      <w:color w:val="000000"/>
      <w:sz w:val="24"/>
      <w:szCs w:val="20"/>
      <w:lang w:eastAsia="fr-FR"/>
    </w:rPr>
  </w:style>
  <w:style w:type="paragraph" w:customStyle="1" w:styleId="RetraitVU">
    <w:name w:val="Retrait VU"/>
    <w:rsid w:val="008839F9"/>
    <w:pPr>
      <w:tabs>
        <w:tab w:val="left" w:pos="432"/>
      </w:tabs>
      <w:overflowPunct w:val="0"/>
      <w:autoSpaceDE w:val="0"/>
      <w:autoSpaceDN w:val="0"/>
      <w:adjustRightInd w:val="0"/>
      <w:spacing w:before="120" w:after="0" w:line="240" w:lineRule="auto"/>
      <w:ind w:left="431" w:hanging="431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18649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86499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nhideWhenUsed/>
    <w:rsid w:val="0018649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86499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uiPriority w:val="22"/>
    <w:qFormat/>
    <w:rsid w:val="003875C7"/>
    <w:rPr>
      <w:b/>
      <w:bCs/>
    </w:rPr>
  </w:style>
  <w:style w:type="paragraph" w:customStyle="1" w:styleId="Contenudetableau">
    <w:name w:val="Contenu de tableau"/>
    <w:basedOn w:val="Normal"/>
    <w:rsid w:val="003875C7"/>
    <w:pPr>
      <w:suppressLineNumbers/>
      <w:suppressAutoHyphens/>
    </w:pPr>
    <w:rPr>
      <w:sz w:val="20"/>
      <w:szCs w:val="20"/>
      <w:lang w:eastAsia="ar-SA"/>
    </w:rPr>
  </w:style>
  <w:style w:type="table" w:styleId="Grilledutableau">
    <w:name w:val="Table Grid"/>
    <w:basedOn w:val="TableauNormal"/>
    <w:uiPriority w:val="39"/>
    <w:rsid w:val="0010170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ign-center">
    <w:name w:val="align-center"/>
    <w:basedOn w:val="Normal"/>
    <w:rsid w:val="00392D83"/>
    <w:pPr>
      <w:spacing w:before="100" w:beforeAutospacing="1" w:after="100" w:afterAutospacing="1"/>
    </w:pPr>
  </w:style>
  <w:style w:type="paragraph" w:customStyle="1" w:styleId="Puce1">
    <w:name w:val="Puce 1"/>
    <w:basedOn w:val="Normal"/>
    <w:rsid w:val="00CD1010"/>
    <w:pPr>
      <w:numPr>
        <w:numId w:val="16"/>
      </w:num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szCs w:val="22"/>
    </w:rPr>
  </w:style>
  <w:style w:type="paragraph" w:customStyle="1" w:styleId="Puce2">
    <w:name w:val="Puce 2"/>
    <w:basedOn w:val="Puce1"/>
    <w:rsid w:val="00CD1010"/>
    <w:pPr>
      <w:numPr>
        <w:ilvl w:val="1"/>
      </w:numPr>
    </w:pPr>
  </w:style>
  <w:style w:type="paragraph" w:customStyle="1" w:styleId="Standard">
    <w:name w:val="Standard"/>
    <w:rsid w:val="00CD101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ARTICLE1">
    <w:name w:val="ARTICLE 1"/>
    <w:rsid w:val="002A5B37"/>
    <w:pPr>
      <w:tabs>
        <w:tab w:val="left" w:pos="1728"/>
      </w:tabs>
      <w:overflowPunct w:val="0"/>
      <w:autoSpaceDE w:val="0"/>
      <w:autoSpaceDN w:val="0"/>
      <w:adjustRightInd w:val="0"/>
      <w:spacing w:after="0" w:line="240" w:lineRule="auto"/>
      <w:ind w:left="1729" w:hanging="1729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36138C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36138C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centr">
    <w:name w:val="Block Text"/>
    <w:basedOn w:val="Normal"/>
    <w:rsid w:val="0036138C"/>
    <w:pPr>
      <w:spacing w:line="260" w:lineRule="atLeast"/>
      <w:ind w:left="709" w:right="-2" w:hanging="142"/>
      <w:jc w:val="both"/>
    </w:pPr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66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195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geraldine</dc:creator>
  <cp:keywords/>
  <dc:description/>
  <cp:lastModifiedBy>s.gantch</cp:lastModifiedBy>
  <cp:revision>4</cp:revision>
  <cp:lastPrinted>2022-06-24T17:23:00Z</cp:lastPrinted>
  <dcterms:created xsi:type="dcterms:W3CDTF">2024-12-24T08:40:00Z</dcterms:created>
  <dcterms:modified xsi:type="dcterms:W3CDTF">2025-01-31T08:42:00Z</dcterms:modified>
</cp:coreProperties>
</file>